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5C" w:rsidRPr="009D555C" w:rsidRDefault="009D555C" w:rsidP="009D555C">
      <w:pPr>
        <w:pStyle w:val="a5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9D555C">
        <w:rPr>
          <w:rFonts w:ascii="Times New Roman" w:hAnsi="Times New Roman" w:cs="Times New Roman"/>
          <w:b/>
          <w:sz w:val="48"/>
          <w:szCs w:val="48"/>
          <w:lang w:eastAsia="ru-RU"/>
        </w:rPr>
        <w:t>Профилактика сколиоза у дошкольников</w:t>
      </w:r>
    </w:p>
    <w:p w:rsidR="009D555C" w:rsidRDefault="009D555C" w:rsidP="009D555C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Сколиоз развивается тех пор, пока растет организм (примерно до 25 лет).</w:t>
      </w:r>
    </w:p>
    <w:p w:rsid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Поэтому о профилактике сколиоза следует заботиться, начиная с самого раннего возраста.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7AE889E0" wp14:editId="45FE48DB">
            <wp:extent cx="2832652" cy="2123230"/>
            <wp:effectExtent l="0" t="0" r="6350" b="0"/>
            <wp:docPr id="1" name="Рисунок 1" descr="Сколиоз у детей | orto.kdpmc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олиоз у детей | orto.kdpmc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652" cy="212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3300FF"/>
          <w:sz w:val="28"/>
          <w:szCs w:val="28"/>
          <w:lang w:eastAsia="ru-RU"/>
        </w:rPr>
        <w:t>Родителям стоит следить, чтобы ребенок соблюдал некоторые правила: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Не водите ребенка за одну и ту же руку все время.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Витамин D вырабатывается в организме под воздействием ультрафиолета.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3.Для насыщения детского организма этим витамином, полезным для костей, возьмите за правило ежедневно прогуливаться с малышом на свежем воздухе, независимо от времени года.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Вырабатывайте у ребенка правильную осанку: чуть приподнятая голова, развернутые плечи, не выступающие лопатки, линия живота, не выходящая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линию грудной клетки.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Рабочее место и другая мебель должны соответствовать росту и возрасту малыша. Расстояние от стола до глаз не должно быть меньше 30 см.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Для школы покупайте ребенку ранец с двумя мягкими лямками. Сумка через плечо – практически стопроцентная гарантия сколиоза.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Детская кровать не должна быть слишком мягкой. Если возможно, приобретите ортопедический матрас. Подушку лучше выбирать средних размеров.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 Не разрешайте ребенку смотреть телевизор или читать лежа на боку.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9. Неподвижно сидеть рекомендуется не больше 20 минут. Чтобы расслабить мышцы и предотвратить развитие сутулости, следует как можно чаще вставать, хотя бы на полминуты. Сидя, пусть ребенок меняет положение ног: ступни рядом или разведены, вперед или назад.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10. «Правильно» сидеть тоже нужно уметь. Сидите на стуле ближе к краю, колени старайтесь держать согнутыми под прямым углом, спину выпрямите, локти положите на подлокотники, чтобы, по возможности, снять нагрузку с позвоночника.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11.Поощряйте двигательную активность ребенка, отдавайте предпочтение игровым видам спорта. Полезными будут утренняя гимнастика, закаливание, бег, ходьба на лыжах. Занятия физкультурой при сколиозе повысят общий тонус организма,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улучшат функции дыхательной, нервной и эндокринной систем, воспитают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волевые качества.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12. При сколиозе ребенку не рекомендуются несимметричные виды спорта (бадминтон, теннис, художественная и спортивная гимнастика), так как они могут оказать отрицательное влияние на деформированный позвоночник.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13. Позитивный эффект при сколиозе дает плавание. При этом заболевании чаще всего практикуют брасс на груди с удлиненной паузой скольжения. Баттерфляй и кроль при сколиозе не рекомендуются. Эти стили плавания увеличивают скручивание позвонков и гибкость позвоночника. Можно применять их отдельные элементы.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14.Ребенку, у которого уже есть признаки сколиоза, следует взять за правило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регулярно выполнять не только упражнения общеукрепляющего характера, но и специальный курс, который необходим для укрепления мышц пресса, спины и груди, улучшения осанки и трофики тканей.</w:t>
      </w:r>
    </w:p>
    <w:p w:rsid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15. Стоит обратить внимание на меню ребенка. Сбалансированное питание благотворно влияет на структуру мышц и костей. Соли кальция и фосфора в организм должны поступать из натуральных пищевых продуктов, но не в виде чистых солей. Детям в достаточном количестве полезны молочные продукты, рыба, овощи и фрукты.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0FCDD17E" wp14:editId="65EA79C8">
            <wp:simplePos x="0" y="0"/>
            <wp:positionH relativeFrom="column">
              <wp:posOffset>2958465</wp:posOffset>
            </wp:positionH>
            <wp:positionV relativeFrom="line">
              <wp:posOffset>0</wp:posOffset>
            </wp:positionV>
            <wp:extent cx="3200400" cy="2246630"/>
            <wp:effectExtent l="0" t="0" r="0" b="1270"/>
            <wp:wrapSquare wrapText="bothSides"/>
            <wp:docPr id="2" name="Рисунок 2" descr="https://lh6.googleusercontent.com/K5ChBsY3mkKe3nkJvLvM6C_tx7by3cZCnW3mtAg23xmdbGQczdHYgU6ommuwtvucNFT3TMF46N95Ax8fYD1kuwhPhbUWBEC7KB73cEX8TPIC9JhQ-6SjpARKixLG07nIR3HkKJ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K5ChBsY3mkKe3nkJvLvM6C_tx7by3cZCnW3mtAg23xmdbGQczdHYgU6ommuwtvucNFT3TMF46N95Ax8fYD1kuwhPhbUWBEC7KB73cEX8TPIC9JhQ-6SjpARKixLG07nIR3HkKJ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55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Каковы же причины нарушения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D555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осанки в дошкольном возрасте?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1) особенно портит осанку неправильная поза при чтении, просмотре телевизора.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2) отрицательное влияние оказывает излишне мягкая постель, привычка стоять на одной ноге.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3) ношение тяжёлых предметов в одной руке.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4) малоподвижный образ жизни.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Можно ли вылечить сколиоз?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Лечение проходит успешно, если заболевание обнаружено на ранних этапах развития.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Способы лечения: гимнастика, массаж, ношение корсета.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                                       Разминка для позвоночника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proofErr w:type="gramStart"/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Поднять руки вверх, сложив кисти в «замок», посмотреть на них, потянуться (повторить 2-4 раза, опустить и, размахивая ими, промаршировать 30-40 секунд.</w:t>
      </w:r>
      <w:proofErr w:type="gramEnd"/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2. Сделать носом глубокий вдох, надуть щёки и, похлопывая себя по щекам, громко прерывисто выдохнуть (можно и посмеяться). Затем 2-4 раза повернуться всем туловищем из стороны в сторону, а свободно свисающие руки движутся вправо-влево. Потом сделать несколько движений руками и повернуть голову вправо-влево.</w:t>
      </w:r>
    </w:p>
    <w:p w:rsidR="009D555C" w:rsidRDefault="009D555C" w:rsidP="009D555C">
      <w:pPr>
        <w:pStyle w:val="a5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3. Повторить второе упражнение и 10 раз похлопать ресницами. Правильный выбор мебели для ребёнка</w:t>
      </w:r>
    </w:p>
    <w:p w:rsidR="009D555C" w:rsidRDefault="009D555C" w:rsidP="009D555C">
      <w:pPr>
        <w:pStyle w:val="a5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9D555C" w:rsidRPr="009D555C" w:rsidRDefault="009D555C" w:rsidP="009D555C">
      <w:pPr>
        <w:pStyle w:val="a5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br/>
      </w:r>
      <w:r w:rsidRPr="009D555C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Рекомендации родителям:</w:t>
      </w: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br/>
        <w:t>Вырабатывайте у ребенка правильную осанку: чуть приподнятая голова, развернутые плечи, не выступающие лопатки, линия живота, не выходящая за линию грудной клетки.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– Рабочее место и другая мебель должны соответствовать росту и возрасту ребенка. Расстояние от стола до глаз не должно быть меньше 30 см.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– Неподвижно сидеть рекомендуется не больше 20 минут. Чтобы расслабить мышцы и предотвратить развитие сутулости, следует как можно чаще вставать, хотя бы на </w:t>
      </w:r>
      <w:proofErr w:type="gramStart"/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полминуты-минуту</w:t>
      </w:r>
      <w:proofErr w:type="gramEnd"/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 Сидя, пусть ребенок меняет положение ног: ступни рядом или разведены, вперед или назад.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– «Правильно» сидеть тоже нужно уметь. Сидите на стуле ближе к краю, колени старайтесь держать согнутыми под прямым углом, спину выпрямите, локти положите на подлокотники, чтобы по возможности снять нагрузку с позвоночника.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Занятия физкультурой при сколиозе</w:t>
      </w:r>
      <w:r w:rsidRPr="009D555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повысят общий тонус организма, улучшат функции дыхательной, нервной и эндокринной систем, воспитают волевые качества.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– При сколиозе ребенку не рекомендуются несимметричные виды спорта (бадминтон, теннис, художественная и спортивная гимнастика), так как они могут оказать отрицательное влияние на деформированный позвоночник.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– Позитивный эффект при сколиозе дает плавание. При этом заболевании чаще всего практикуют брасс на груди с удлиненной паузой скольжения. Баттерфляй и кроль при сколиозе не рекомендуются. Эти стили плавания увеличивают скручивание позвонков и гибкость позвоночника. Можно применять их отдельные элементы.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– Ребенку, у которого уже есть признаки сколиоза, следует взять за правило регулярно выполнять не только упражнения общеукрепляющего характера, но и специальный курс, который необходим для укрепления мышц пресса, спины и груди, улучшения осанки и трофики тканей.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Упражнения для формирования правильной осанки</w:t>
      </w: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br/>
        <w:t>Исходное положение: стоя у стены, прижавшись к ней спиной, икроножными мышцами ног и пятками. Затем, сохраняя ровную правильную осанку, сделать несколько шагов вперед.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Исходное положение: лежа на спине, руки вдоль туловища. Голова, тело и ноги составляют единую прямую линию. Затем поднять голову и плечи и вернуться в исходное положение.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Исходное положение: лежа на спине, руки вдоль тела, поясница прижата к полу. Затем встать и принять правильную осанку.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Упражнения для укрепления мышечного корсета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Исходное положение: лежа на животе, руки под подбородком. Затем положить руки на пояс, приподнять голову и плечи, лопатки соединить и удерживать такое положение несколько секунд.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Нерезкими движениями поднимать руки вверх, в стороны и опускать их на плечи.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Сидя на полу, не спеша, поочередно поднимать прямые ноги, не отрывая при этом таз от пола.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Выполнять предыдущее упражнение, только поднимать обе ноги одновременно и удерживать их в поднятом положении на 10-15 секунд.</w:t>
      </w:r>
    </w:p>
    <w:p w:rsid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Эти упражнения носят общеукрепляющий характер и выполняются 1-2 раза в день. </w:t>
      </w:r>
    </w:p>
    <w:p w:rsidR="009D555C" w:rsidRPr="009D555C" w:rsidRDefault="009D555C" w:rsidP="009D555C">
      <w:pPr>
        <w:pStyle w:val="a5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D555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Для профилактики сколиоза специалисты рекомендуют к гимнастике добавить ходьбу на свежем воздухе (желательно в парке или в хвойном лесу), бег трусцой и плавание.</w:t>
      </w:r>
    </w:p>
    <w:p w:rsidR="00D4725D" w:rsidRDefault="00D4725D">
      <w:bookmarkStart w:id="0" w:name="_GoBack"/>
      <w:bookmarkEnd w:id="0"/>
    </w:p>
    <w:sectPr w:rsidR="00D4725D" w:rsidSect="009D555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5C"/>
    <w:rsid w:val="009D555C"/>
    <w:rsid w:val="00D4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55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55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55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5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5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2</cp:revision>
  <dcterms:created xsi:type="dcterms:W3CDTF">2025-10-30T09:55:00Z</dcterms:created>
  <dcterms:modified xsi:type="dcterms:W3CDTF">2025-10-30T10:04:00Z</dcterms:modified>
</cp:coreProperties>
</file>